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C5" w:rsidRPr="006F3711" w:rsidRDefault="001E48C5">
      <w:pPr>
        <w:pStyle w:val="Textoindependiente"/>
        <w:spacing w:before="6"/>
      </w:pPr>
    </w:p>
    <w:p w:rsidR="001E48C5" w:rsidRPr="006F3711" w:rsidRDefault="002770B4" w:rsidP="00252D53">
      <w:pPr>
        <w:spacing w:before="80"/>
        <w:ind w:left="2070"/>
        <w:rPr>
          <w:b/>
          <w:sz w:val="24"/>
          <w:szCs w:val="24"/>
        </w:rPr>
      </w:pPr>
      <w:r w:rsidRPr="006F3711">
        <w:rPr>
          <w:b/>
          <w:sz w:val="24"/>
          <w:szCs w:val="24"/>
          <w:u w:val="thick"/>
          <w:lang w:val="eu-ES"/>
        </w:rPr>
        <w:t>Lehiaketaren oinarri arautzaileak</w:t>
      </w:r>
      <w:r w:rsidR="006F3711" w:rsidRPr="006F3711">
        <w:rPr>
          <w:b/>
          <w:sz w:val="24"/>
          <w:szCs w:val="24"/>
          <w:u w:val="thick"/>
          <w:lang w:val="eu-ES"/>
        </w:rPr>
        <w:t xml:space="preserve"> (webgunea)</w:t>
      </w:r>
    </w:p>
    <w:p w:rsidR="001E48C5" w:rsidRPr="006F3711" w:rsidRDefault="001E48C5">
      <w:pPr>
        <w:pStyle w:val="Textoindependiente"/>
        <w:spacing w:before="6"/>
        <w:rPr>
          <w:b/>
        </w:rPr>
      </w:pPr>
    </w:p>
    <w:p w:rsidR="001E48C5" w:rsidRPr="006F3711" w:rsidRDefault="002770B4" w:rsidP="00252D53">
      <w:pPr>
        <w:pStyle w:val="Prrafodelista"/>
        <w:numPr>
          <w:ilvl w:val="0"/>
          <w:numId w:val="1"/>
        </w:numPr>
        <w:tabs>
          <w:tab w:val="left" w:pos="462"/>
        </w:tabs>
        <w:spacing w:before="80" w:line="300" w:lineRule="auto"/>
        <w:ind w:right="117"/>
        <w:jc w:val="both"/>
        <w:rPr>
          <w:sz w:val="24"/>
          <w:szCs w:val="24"/>
        </w:rPr>
      </w:pPr>
      <w:r w:rsidRPr="006F3711">
        <w:rPr>
          <w:b/>
          <w:sz w:val="24"/>
          <w:szCs w:val="24"/>
          <w:lang w:val="eu-ES"/>
        </w:rPr>
        <w:t>Lehiaketaren esparrua eta prozedura.</w:t>
      </w:r>
      <w:r w:rsidR="005F2F8E" w:rsidRPr="006F3711">
        <w:rPr>
          <w:sz w:val="24"/>
          <w:szCs w:val="24"/>
        </w:rPr>
        <w:t xml:space="preserve"> </w:t>
      </w:r>
      <w:r w:rsidRPr="006F3711">
        <w:rPr>
          <w:sz w:val="24"/>
          <w:szCs w:val="24"/>
          <w:lang w:val="eu-ES"/>
        </w:rPr>
        <w:t>Real Sociedad de Fútbol SADek (aurrerantzean “Real</w:t>
      </w:r>
      <w:r w:rsidR="00252D53" w:rsidRPr="006F3711">
        <w:rPr>
          <w:sz w:val="24"/>
          <w:szCs w:val="24"/>
          <w:lang w:val="eu-ES"/>
        </w:rPr>
        <w:t>a</w:t>
      </w:r>
      <w:r w:rsidRPr="006F3711">
        <w:rPr>
          <w:sz w:val="24"/>
          <w:szCs w:val="24"/>
          <w:lang w:val="eu-ES"/>
        </w:rPr>
        <w:t>”) duen produktu ofiziala da lehiaketa hau.</w:t>
      </w:r>
      <w:r w:rsidR="005F2F8E" w:rsidRPr="006F3711">
        <w:rPr>
          <w:sz w:val="24"/>
          <w:szCs w:val="24"/>
        </w:rPr>
        <w:t xml:space="preserve"> </w:t>
      </w:r>
      <w:r w:rsidRPr="006F3711">
        <w:rPr>
          <w:sz w:val="24"/>
          <w:szCs w:val="24"/>
          <w:lang w:val="eu-ES"/>
        </w:rPr>
        <w:t>Klubaren webgune ofizialaren bitartez parte hartzen da.</w:t>
      </w:r>
      <w:r w:rsidR="005F2F8E" w:rsidRPr="006F3711">
        <w:rPr>
          <w:i/>
          <w:sz w:val="24"/>
          <w:szCs w:val="24"/>
        </w:rPr>
        <w:t xml:space="preserve"> </w:t>
      </w:r>
      <w:r w:rsidRPr="006F3711">
        <w:rPr>
          <w:sz w:val="24"/>
          <w:szCs w:val="24"/>
          <w:lang w:val="eu-ES"/>
        </w:rPr>
        <w:t>Hitzarmen honetako baldintzen arabera baino ezingo da erabili, et</w:t>
      </w:r>
      <w:bookmarkStart w:id="0" w:name="_GoBack"/>
      <w:bookmarkEnd w:id="0"/>
      <w:r w:rsidRPr="006F3711">
        <w:rPr>
          <w:sz w:val="24"/>
          <w:szCs w:val="24"/>
          <w:lang w:val="eu-ES"/>
        </w:rPr>
        <w:t>a zerbitzuari zuzenean lotuta dauden arauak kontuan hartuta.</w:t>
      </w:r>
      <w:r w:rsidR="005F2F8E" w:rsidRPr="006F3711">
        <w:rPr>
          <w:sz w:val="24"/>
          <w:szCs w:val="24"/>
        </w:rPr>
        <w:t xml:space="preserve"> </w:t>
      </w:r>
      <w:r w:rsidRPr="006F3711">
        <w:rPr>
          <w:sz w:val="24"/>
          <w:szCs w:val="24"/>
          <w:lang w:val="eu-ES"/>
        </w:rPr>
        <w:t>Realaren lehiaketan sartuz gero baldintza guzti-guztiak onartzen dira.</w:t>
      </w:r>
    </w:p>
    <w:p w:rsidR="001E48C5" w:rsidRPr="006F3711" w:rsidRDefault="001E48C5">
      <w:pPr>
        <w:pStyle w:val="Textoindependiente"/>
        <w:spacing w:before="10"/>
      </w:pPr>
    </w:p>
    <w:p w:rsidR="004658F5" w:rsidRPr="006F3711" w:rsidRDefault="002770B4" w:rsidP="00252D53">
      <w:pPr>
        <w:pStyle w:val="Prrafodelista"/>
        <w:numPr>
          <w:ilvl w:val="0"/>
          <w:numId w:val="1"/>
        </w:numPr>
        <w:tabs>
          <w:tab w:val="left" w:pos="462"/>
        </w:tabs>
        <w:spacing w:before="1" w:line="300" w:lineRule="auto"/>
        <w:jc w:val="both"/>
        <w:rPr>
          <w:sz w:val="24"/>
          <w:szCs w:val="24"/>
        </w:rPr>
      </w:pPr>
      <w:r w:rsidRPr="006F3711">
        <w:rPr>
          <w:b/>
          <w:sz w:val="24"/>
          <w:szCs w:val="24"/>
          <w:lang w:val="eu-ES"/>
        </w:rPr>
        <w:t>Lehiaketaren xedea.</w:t>
      </w:r>
      <w:r w:rsidR="005F2F8E" w:rsidRPr="006F3711">
        <w:rPr>
          <w:b/>
          <w:sz w:val="24"/>
          <w:szCs w:val="24"/>
        </w:rPr>
        <w:t xml:space="preserve"> </w:t>
      </w:r>
      <w:r w:rsidRPr="006F3711">
        <w:rPr>
          <w:sz w:val="24"/>
          <w:szCs w:val="24"/>
          <w:lang w:val="eu-ES"/>
        </w:rPr>
        <w:t>Urriaren 18tik, asteazkena, urriaren 25era arte, asteazkena, jarraitzaileek izena eman ahal izango dute Mikel Oyarzabalen elastiko</w:t>
      </w:r>
      <w:r w:rsidR="007374DA" w:rsidRPr="006F3711">
        <w:rPr>
          <w:sz w:val="24"/>
          <w:szCs w:val="24"/>
          <w:lang w:val="eu-ES"/>
        </w:rPr>
        <w:t>ar</w:t>
      </w:r>
      <w:r w:rsidRPr="006F3711">
        <w:rPr>
          <w:sz w:val="24"/>
          <w:szCs w:val="24"/>
          <w:lang w:val="eu-ES"/>
        </w:rPr>
        <w:t>en zozketarako.</w:t>
      </w:r>
      <w:r w:rsidR="004658F5" w:rsidRPr="006F3711">
        <w:rPr>
          <w:sz w:val="24"/>
          <w:szCs w:val="24"/>
        </w:rPr>
        <w:t xml:space="preserve"> </w:t>
      </w:r>
    </w:p>
    <w:p w:rsidR="004658F5" w:rsidRPr="006F3711" w:rsidRDefault="004658F5" w:rsidP="004658F5">
      <w:pPr>
        <w:pStyle w:val="Prrafodelista"/>
        <w:rPr>
          <w:sz w:val="24"/>
          <w:szCs w:val="24"/>
        </w:rPr>
      </w:pPr>
    </w:p>
    <w:p w:rsidR="004658F5" w:rsidRPr="006F3711" w:rsidRDefault="002770B4" w:rsidP="00252D53">
      <w:pPr>
        <w:pStyle w:val="Prrafodelista"/>
        <w:numPr>
          <w:ilvl w:val="0"/>
          <w:numId w:val="1"/>
        </w:numPr>
        <w:tabs>
          <w:tab w:val="left" w:pos="462"/>
        </w:tabs>
        <w:spacing w:before="1" w:line="300" w:lineRule="auto"/>
        <w:jc w:val="both"/>
        <w:rPr>
          <w:sz w:val="24"/>
          <w:szCs w:val="24"/>
        </w:rPr>
      </w:pPr>
      <w:r w:rsidRPr="006F3711">
        <w:rPr>
          <w:b/>
          <w:sz w:val="24"/>
          <w:szCs w:val="24"/>
          <w:lang w:val="eu-ES"/>
        </w:rPr>
        <w:t>Bozketa.</w:t>
      </w:r>
      <w:r w:rsidR="004658F5" w:rsidRPr="006F3711">
        <w:rPr>
          <w:sz w:val="24"/>
          <w:szCs w:val="24"/>
        </w:rPr>
        <w:t xml:space="preserve"> </w:t>
      </w:r>
      <w:r w:rsidRPr="006F3711">
        <w:rPr>
          <w:sz w:val="24"/>
          <w:szCs w:val="24"/>
          <w:lang w:val="eu-ES"/>
        </w:rPr>
        <w:t xml:space="preserve">Lehenengo ekipamendu ofiziala webgune ofizialean </w:t>
      </w:r>
      <w:r w:rsidR="00252D53" w:rsidRPr="006F3711">
        <w:rPr>
          <w:sz w:val="24"/>
          <w:szCs w:val="24"/>
          <w:lang w:val="eu-ES"/>
        </w:rPr>
        <w:t xml:space="preserve">izena eman duten </w:t>
      </w:r>
      <w:r w:rsidRPr="006F3711">
        <w:rPr>
          <w:sz w:val="24"/>
          <w:szCs w:val="24"/>
          <w:lang w:val="eu-ES"/>
        </w:rPr>
        <w:t>guztien artean zozketatuko da (</w:t>
      </w:r>
      <w:r w:rsidR="007374DA" w:rsidRPr="006F3711">
        <w:rPr>
          <w:sz w:val="24"/>
          <w:szCs w:val="24"/>
          <w:lang w:val="eu-ES"/>
        </w:rPr>
        <w:t>leh</w:t>
      </w:r>
      <w:r w:rsidR="00252D53" w:rsidRPr="006F3711">
        <w:rPr>
          <w:sz w:val="24"/>
          <w:szCs w:val="24"/>
          <w:lang w:val="eu-ES"/>
        </w:rPr>
        <w:t>i</w:t>
      </w:r>
      <w:r w:rsidR="007374DA" w:rsidRPr="006F3711">
        <w:rPr>
          <w:sz w:val="24"/>
          <w:szCs w:val="24"/>
          <w:lang w:val="eu-ES"/>
        </w:rPr>
        <w:t>a</w:t>
      </w:r>
      <w:r w:rsidR="00252D53" w:rsidRPr="006F3711">
        <w:rPr>
          <w:sz w:val="24"/>
          <w:szCs w:val="24"/>
          <w:lang w:val="eu-ES"/>
        </w:rPr>
        <w:t xml:space="preserve">keta </w:t>
      </w:r>
      <w:r w:rsidRPr="006F3711">
        <w:rPr>
          <w:sz w:val="24"/>
          <w:szCs w:val="24"/>
          <w:lang w:val="eu-ES"/>
        </w:rPr>
        <w:t>abiarazten denetik urriaren 24ra bitartean).</w:t>
      </w:r>
      <w:r w:rsidR="004658F5" w:rsidRPr="006F3711">
        <w:rPr>
          <w:sz w:val="24"/>
          <w:szCs w:val="24"/>
        </w:rPr>
        <w:t xml:space="preserve"> </w:t>
      </w:r>
      <w:r w:rsidRPr="006F3711">
        <w:rPr>
          <w:sz w:val="24"/>
          <w:szCs w:val="24"/>
          <w:lang w:val="eu-ES"/>
        </w:rPr>
        <w:t>Urriaren 25ean zozketa</w:t>
      </w:r>
      <w:r w:rsidR="005F351C" w:rsidRPr="006F3711">
        <w:rPr>
          <w:sz w:val="24"/>
          <w:szCs w:val="24"/>
          <w:lang w:val="eu-ES"/>
        </w:rPr>
        <w:t xml:space="preserve"> egingo </w:t>
      </w:r>
      <w:r w:rsidR="007374DA" w:rsidRPr="006F3711">
        <w:rPr>
          <w:sz w:val="24"/>
          <w:szCs w:val="24"/>
          <w:lang w:val="eu-ES"/>
        </w:rPr>
        <w:t xml:space="preserve">da eta elastikoaren </w:t>
      </w:r>
      <w:r w:rsidR="005F351C" w:rsidRPr="006F3711">
        <w:rPr>
          <w:sz w:val="24"/>
          <w:szCs w:val="24"/>
          <w:lang w:val="eu-ES"/>
        </w:rPr>
        <w:t>irabazle</w:t>
      </w:r>
      <w:r w:rsidR="007374DA" w:rsidRPr="006F3711">
        <w:rPr>
          <w:sz w:val="24"/>
          <w:szCs w:val="24"/>
          <w:lang w:val="eu-ES"/>
        </w:rPr>
        <w:t>aren izena</w:t>
      </w:r>
      <w:r w:rsidR="005F351C" w:rsidRPr="006F3711">
        <w:rPr>
          <w:sz w:val="24"/>
          <w:szCs w:val="24"/>
          <w:lang w:val="eu-ES"/>
        </w:rPr>
        <w:t xml:space="preserve"> ezagutaraziko </w:t>
      </w:r>
      <w:r w:rsidR="007374DA" w:rsidRPr="006F3711">
        <w:rPr>
          <w:sz w:val="24"/>
          <w:szCs w:val="24"/>
          <w:lang w:val="eu-ES"/>
        </w:rPr>
        <w:t>da</w:t>
      </w:r>
      <w:r w:rsidR="005F351C" w:rsidRPr="006F3711">
        <w:rPr>
          <w:sz w:val="24"/>
          <w:szCs w:val="24"/>
          <w:lang w:val="eu-ES"/>
        </w:rPr>
        <w:t>.</w:t>
      </w:r>
      <w:r w:rsidR="004658F5" w:rsidRPr="006F3711">
        <w:rPr>
          <w:sz w:val="24"/>
          <w:szCs w:val="24"/>
        </w:rPr>
        <w:t xml:space="preserve"> </w:t>
      </w:r>
    </w:p>
    <w:p w:rsidR="001E48C5" w:rsidRPr="006F3711" w:rsidRDefault="001E48C5">
      <w:pPr>
        <w:pStyle w:val="Textoindependiente"/>
        <w:spacing w:before="9"/>
      </w:pPr>
    </w:p>
    <w:p w:rsidR="001E48C5" w:rsidRPr="006F3711" w:rsidRDefault="005F351C" w:rsidP="00252D53">
      <w:pPr>
        <w:pStyle w:val="Prrafodelista"/>
        <w:numPr>
          <w:ilvl w:val="0"/>
          <w:numId w:val="1"/>
        </w:numPr>
        <w:tabs>
          <w:tab w:val="left" w:pos="462"/>
        </w:tabs>
        <w:spacing w:line="300" w:lineRule="auto"/>
        <w:ind w:right="122"/>
        <w:jc w:val="both"/>
        <w:rPr>
          <w:sz w:val="24"/>
          <w:szCs w:val="24"/>
        </w:rPr>
      </w:pPr>
      <w:r w:rsidRPr="006F3711">
        <w:rPr>
          <w:b/>
          <w:sz w:val="24"/>
          <w:szCs w:val="24"/>
          <w:lang w:val="eu-ES"/>
        </w:rPr>
        <w:t>Sari banaketa.</w:t>
      </w:r>
      <w:r w:rsidR="005F2F8E" w:rsidRPr="006F3711">
        <w:rPr>
          <w:sz w:val="24"/>
          <w:szCs w:val="24"/>
        </w:rPr>
        <w:t xml:space="preserve"> </w:t>
      </w:r>
      <w:r w:rsidRPr="006F3711">
        <w:rPr>
          <w:sz w:val="24"/>
          <w:szCs w:val="24"/>
          <w:lang w:val="eu-ES"/>
        </w:rPr>
        <w:t>Realak zuzenean emango dio saria irabazleari.</w:t>
      </w:r>
      <w:r w:rsidR="005F2F8E" w:rsidRPr="006F3711">
        <w:rPr>
          <w:sz w:val="24"/>
          <w:szCs w:val="24"/>
        </w:rPr>
        <w:t xml:space="preserve"> </w:t>
      </w:r>
      <w:r w:rsidRPr="006F3711">
        <w:rPr>
          <w:sz w:val="24"/>
          <w:szCs w:val="24"/>
          <w:lang w:val="eu-ES"/>
        </w:rPr>
        <w:t xml:space="preserve">Klubak irabazleekin jarriko da harremanetan zuzenean, webgunean izena ematean adierazitako posta elektronikoaren </w:t>
      </w:r>
      <w:r w:rsidR="007374DA" w:rsidRPr="006F3711">
        <w:rPr>
          <w:sz w:val="24"/>
          <w:szCs w:val="24"/>
          <w:lang w:val="eu-ES"/>
        </w:rPr>
        <w:t>bitartez</w:t>
      </w:r>
      <w:r w:rsidRPr="006F3711">
        <w:rPr>
          <w:sz w:val="24"/>
          <w:szCs w:val="24"/>
          <w:lang w:val="eu-ES"/>
        </w:rPr>
        <w:t>.</w:t>
      </w:r>
      <w:r w:rsidR="005F2F8E" w:rsidRPr="006F3711">
        <w:rPr>
          <w:sz w:val="24"/>
          <w:szCs w:val="24"/>
        </w:rPr>
        <w:t xml:space="preserve"> </w:t>
      </w:r>
      <w:r w:rsidRPr="006F3711">
        <w:rPr>
          <w:sz w:val="24"/>
          <w:szCs w:val="24"/>
          <w:lang w:val="eu-ES"/>
        </w:rPr>
        <w:t>Webgunean izena ematean, irabazleari izena, NAN, jaiotze data eta telefonoa eskatuko zaizkio.</w:t>
      </w:r>
    </w:p>
    <w:p w:rsidR="001E48C5" w:rsidRPr="006F3711" w:rsidRDefault="001E48C5">
      <w:pPr>
        <w:pStyle w:val="Textoindependiente"/>
        <w:spacing w:before="8"/>
      </w:pPr>
    </w:p>
    <w:p w:rsidR="001E48C5" w:rsidRPr="006F3711" w:rsidRDefault="005F351C" w:rsidP="00252D53">
      <w:pPr>
        <w:pStyle w:val="Prrafodelista"/>
        <w:numPr>
          <w:ilvl w:val="0"/>
          <w:numId w:val="1"/>
        </w:numPr>
        <w:tabs>
          <w:tab w:val="left" w:pos="522"/>
        </w:tabs>
        <w:spacing w:line="300" w:lineRule="auto"/>
        <w:ind w:right="118"/>
        <w:jc w:val="both"/>
        <w:rPr>
          <w:sz w:val="24"/>
          <w:szCs w:val="24"/>
        </w:rPr>
      </w:pPr>
      <w:r w:rsidRPr="006F3711">
        <w:rPr>
          <w:b/>
          <w:sz w:val="24"/>
          <w:szCs w:val="24"/>
          <w:lang w:val="eu-ES"/>
        </w:rPr>
        <w:t>Kanpoan geratzea.</w:t>
      </w:r>
      <w:r w:rsidR="005F2F8E" w:rsidRPr="006F3711">
        <w:rPr>
          <w:spacing w:val="-7"/>
          <w:sz w:val="24"/>
          <w:szCs w:val="24"/>
        </w:rPr>
        <w:t xml:space="preserve"> </w:t>
      </w:r>
      <w:r w:rsidRPr="006F3711">
        <w:rPr>
          <w:sz w:val="24"/>
          <w:szCs w:val="24"/>
          <w:lang w:val="eu-ES"/>
        </w:rPr>
        <w:t>Oinarriak betetzen ez dituzten parte hartzaileak lehiaketatik kanpo geratuko dira, baita promozio honen erabilera gehiegizkoa edo iruzurrezkoa egiten dutenak ere.</w:t>
      </w:r>
      <w:r w:rsidR="005F2F8E" w:rsidRPr="006F3711">
        <w:rPr>
          <w:sz w:val="24"/>
          <w:szCs w:val="24"/>
        </w:rPr>
        <w:t xml:space="preserve"> </w:t>
      </w:r>
      <w:r w:rsidRPr="006F3711">
        <w:rPr>
          <w:sz w:val="24"/>
          <w:szCs w:val="24"/>
          <w:lang w:val="eu-ES"/>
        </w:rPr>
        <w:t>Real Sociedad de Futbol SADek beretzat gordetzen du, alde bakarretik, erabiltzaile bat blokeatzeko eta Hitzarmen honi berehala amaiera emateko eskubidea.</w:t>
      </w:r>
    </w:p>
    <w:p w:rsidR="001E48C5" w:rsidRPr="006F3711" w:rsidRDefault="001E48C5">
      <w:pPr>
        <w:pStyle w:val="Textoindependiente"/>
        <w:spacing w:before="10"/>
      </w:pPr>
    </w:p>
    <w:p w:rsidR="001E48C5" w:rsidRPr="006F3711" w:rsidRDefault="005F351C" w:rsidP="00252D53">
      <w:pPr>
        <w:pStyle w:val="Prrafodelista"/>
        <w:numPr>
          <w:ilvl w:val="0"/>
          <w:numId w:val="1"/>
        </w:numPr>
        <w:tabs>
          <w:tab w:val="left" w:pos="462"/>
        </w:tabs>
        <w:spacing w:line="300" w:lineRule="auto"/>
        <w:ind w:right="119"/>
        <w:jc w:val="both"/>
        <w:rPr>
          <w:sz w:val="24"/>
          <w:szCs w:val="24"/>
        </w:rPr>
      </w:pPr>
      <w:r w:rsidRPr="006F3711">
        <w:rPr>
          <w:b/>
          <w:sz w:val="24"/>
          <w:szCs w:val="24"/>
          <w:lang w:val="eu-ES"/>
        </w:rPr>
        <w:t>Saria.</w:t>
      </w:r>
      <w:r w:rsidR="005F2F8E" w:rsidRPr="006F3711">
        <w:rPr>
          <w:sz w:val="24"/>
          <w:szCs w:val="24"/>
        </w:rPr>
        <w:t xml:space="preserve"> </w:t>
      </w:r>
      <w:r w:rsidRPr="006F3711">
        <w:rPr>
          <w:sz w:val="24"/>
          <w:szCs w:val="24"/>
          <w:lang w:val="eu-ES"/>
        </w:rPr>
        <w:t>Mikel Oy</w:t>
      </w:r>
      <w:r w:rsidR="007374DA" w:rsidRPr="006F3711">
        <w:rPr>
          <w:sz w:val="24"/>
          <w:szCs w:val="24"/>
          <w:lang w:val="eu-ES"/>
        </w:rPr>
        <w:t>arzabalek eskainitako elastikoa</w:t>
      </w:r>
      <w:r w:rsidRPr="006F3711">
        <w:rPr>
          <w:sz w:val="24"/>
          <w:szCs w:val="24"/>
          <w:lang w:val="eu-ES"/>
        </w:rPr>
        <w:t xml:space="preserve"> izango </w:t>
      </w:r>
      <w:r w:rsidR="007374DA" w:rsidRPr="006F3711">
        <w:rPr>
          <w:sz w:val="24"/>
          <w:szCs w:val="24"/>
          <w:lang w:val="eu-ES"/>
        </w:rPr>
        <w:t>da saria</w:t>
      </w:r>
      <w:r w:rsidRPr="006F3711">
        <w:rPr>
          <w:sz w:val="24"/>
          <w:szCs w:val="24"/>
          <w:lang w:val="eu-ES"/>
        </w:rPr>
        <w:t>.</w:t>
      </w:r>
      <w:r w:rsidR="004658F5" w:rsidRPr="006F3711">
        <w:rPr>
          <w:sz w:val="24"/>
          <w:szCs w:val="24"/>
        </w:rPr>
        <w:t xml:space="preserve"> </w:t>
      </w:r>
      <w:r w:rsidR="007374DA" w:rsidRPr="006F3711">
        <w:rPr>
          <w:sz w:val="24"/>
          <w:szCs w:val="24"/>
          <w:lang w:val="eu-ES"/>
        </w:rPr>
        <w:t>Zozketa bat</w:t>
      </w:r>
      <w:r w:rsidRPr="006F3711">
        <w:rPr>
          <w:sz w:val="24"/>
          <w:szCs w:val="24"/>
          <w:lang w:val="eu-ES"/>
        </w:rPr>
        <w:t xml:space="preserve"> egingo </w:t>
      </w:r>
      <w:r w:rsidR="007374DA" w:rsidRPr="006F3711">
        <w:rPr>
          <w:sz w:val="24"/>
          <w:szCs w:val="24"/>
          <w:lang w:val="eu-ES"/>
        </w:rPr>
        <w:t>da erregistratu diren</w:t>
      </w:r>
      <w:r w:rsidRPr="006F3711">
        <w:rPr>
          <w:sz w:val="24"/>
          <w:szCs w:val="24"/>
          <w:lang w:val="eu-ES"/>
        </w:rPr>
        <w:t xml:space="preserve"> zale guztien artean.</w:t>
      </w:r>
    </w:p>
    <w:p w:rsidR="001E48C5" w:rsidRPr="006F3711" w:rsidRDefault="001E48C5">
      <w:pPr>
        <w:spacing w:line="295" w:lineRule="auto"/>
        <w:jc w:val="both"/>
        <w:rPr>
          <w:sz w:val="24"/>
          <w:szCs w:val="24"/>
        </w:rPr>
        <w:sectPr w:rsidR="001E48C5" w:rsidRPr="006F3711">
          <w:headerReference w:type="default" r:id="rId7"/>
          <w:type w:val="continuous"/>
          <w:pgSz w:w="11910" w:h="16840"/>
          <w:pgMar w:top="1880" w:right="1580" w:bottom="280" w:left="1660" w:header="708" w:footer="720" w:gutter="0"/>
          <w:cols w:space="720"/>
        </w:sectPr>
      </w:pPr>
    </w:p>
    <w:p w:rsidR="001E48C5" w:rsidRPr="006F3711" w:rsidRDefault="001E48C5">
      <w:pPr>
        <w:pStyle w:val="Textoindependiente"/>
        <w:spacing w:before="8"/>
      </w:pPr>
    </w:p>
    <w:p w:rsidR="006F3711" w:rsidRPr="006F3711" w:rsidRDefault="005F351C" w:rsidP="006F3711">
      <w:pPr>
        <w:pStyle w:val="Prrafodelista"/>
        <w:numPr>
          <w:ilvl w:val="0"/>
          <w:numId w:val="1"/>
        </w:numPr>
        <w:tabs>
          <w:tab w:val="left" w:pos="462"/>
        </w:tabs>
        <w:spacing w:before="80" w:line="300" w:lineRule="auto"/>
        <w:ind w:right="126" w:firstLine="0"/>
        <w:rPr>
          <w:sz w:val="24"/>
          <w:szCs w:val="24"/>
        </w:rPr>
      </w:pPr>
      <w:r w:rsidRPr="006F3711">
        <w:rPr>
          <w:b/>
          <w:sz w:val="24"/>
          <w:szCs w:val="24"/>
          <w:lang w:val="eu-ES"/>
        </w:rPr>
        <w:t>Irabazlea.</w:t>
      </w:r>
      <w:r w:rsidR="005F2F8E" w:rsidRPr="006F3711">
        <w:rPr>
          <w:sz w:val="24"/>
          <w:szCs w:val="24"/>
        </w:rPr>
        <w:t xml:space="preserve"> </w:t>
      </w:r>
      <w:r w:rsidRPr="006F3711">
        <w:rPr>
          <w:sz w:val="24"/>
          <w:szCs w:val="24"/>
          <w:lang w:val="eu-ES"/>
        </w:rPr>
        <w:t>Erabiltzaileak emandako helbide elektronikoaren bitartez</w:t>
      </w:r>
      <w:r w:rsidR="007374DA" w:rsidRPr="006F3711">
        <w:rPr>
          <w:sz w:val="24"/>
          <w:szCs w:val="24"/>
          <w:lang w:val="eu-ES"/>
        </w:rPr>
        <w:t xml:space="preserve"> </w:t>
      </w:r>
      <w:r w:rsidRPr="006F3711">
        <w:rPr>
          <w:sz w:val="24"/>
          <w:szCs w:val="24"/>
          <w:lang w:val="eu-ES"/>
        </w:rPr>
        <w:t>jarriko da harremanetan irabazleekin.</w:t>
      </w:r>
    </w:p>
    <w:p w:rsidR="006F3711" w:rsidRPr="006F3711" w:rsidRDefault="006F3711" w:rsidP="006F3711">
      <w:pPr>
        <w:pStyle w:val="Prrafodelista"/>
        <w:tabs>
          <w:tab w:val="left" w:pos="462"/>
        </w:tabs>
        <w:spacing w:before="80" w:line="300" w:lineRule="auto"/>
        <w:ind w:right="126" w:firstLine="0"/>
        <w:jc w:val="left"/>
        <w:rPr>
          <w:sz w:val="24"/>
          <w:szCs w:val="24"/>
        </w:rPr>
      </w:pPr>
    </w:p>
    <w:p w:rsidR="006F3711" w:rsidRPr="006F3711" w:rsidRDefault="006F3711" w:rsidP="006F3711">
      <w:pPr>
        <w:pStyle w:val="Prrafodelista"/>
        <w:numPr>
          <w:ilvl w:val="0"/>
          <w:numId w:val="1"/>
        </w:numPr>
        <w:tabs>
          <w:tab w:val="left" w:pos="462"/>
        </w:tabs>
        <w:spacing w:before="80" w:line="300" w:lineRule="auto"/>
        <w:ind w:right="126" w:firstLine="0"/>
        <w:rPr>
          <w:sz w:val="24"/>
          <w:szCs w:val="24"/>
        </w:rPr>
      </w:pPr>
      <w:r w:rsidRPr="006F3711">
        <w:rPr>
          <w:b/>
          <w:sz w:val="24"/>
          <w:szCs w:val="24"/>
        </w:rPr>
        <w:t>Klausula gehigarriak.</w:t>
      </w:r>
      <w:r w:rsidRPr="006F3711">
        <w:rPr>
          <w:sz w:val="24"/>
          <w:szCs w:val="24"/>
        </w:rPr>
        <w:t xml:space="preserve"> Realak sustapenaren oinarriak aldatu ahal izango ditu, partzialki edo osoki, edozein unetan. Halaber, sustapenean irregulartasunen bat ikusiz gero, saria baliogabetzeko, hutsik uzteko edo atzera botatzeko eskubidea izango du, oinarri hauetan jasotako moduan gauzatzea eragozten duen bidezko arrazoiren bat edo ezinbesteko arrazoiren bat badago. Realak ikusten badu erabiltzaileren batek iruzurrez erabiltzen duela lehiaketa hau, edo modu desleialean lehiatzen duela gainerako parte-hartzaileekin, haren parte-hartzea bertan behera uzteko eskubidea izango du. Realak bertan behera utzi ahal izango du sustapena, behin betiko edo denbora batez, betiere ezinbesteko arrazoiak, aurreikusi gabeko edo aurreikusi ezin diren egoerak edo iruzurra direla medio. Lehiaketan parte hartzeak esan nahi du erabiltzaileak oinarri arautzaile hau</w:t>
      </w:r>
      <w:r w:rsidRPr="006F3711">
        <w:rPr>
          <w:sz w:val="24"/>
          <w:szCs w:val="24"/>
        </w:rPr>
        <w:t>ek guztiak onartzen dituela.</w:t>
      </w:r>
    </w:p>
    <w:p w:rsidR="006F3711" w:rsidRPr="006F3711" w:rsidRDefault="006F3711" w:rsidP="006F3711">
      <w:pPr>
        <w:tabs>
          <w:tab w:val="left" w:pos="462"/>
        </w:tabs>
        <w:spacing w:before="80" w:line="300" w:lineRule="auto"/>
        <w:ind w:right="126"/>
        <w:rPr>
          <w:sz w:val="24"/>
          <w:szCs w:val="24"/>
        </w:rPr>
      </w:pPr>
    </w:p>
    <w:p w:rsidR="007374DA" w:rsidRPr="006F3711" w:rsidRDefault="006F3711" w:rsidP="006F3711">
      <w:pPr>
        <w:pStyle w:val="Prrafodelista"/>
        <w:numPr>
          <w:ilvl w:val="0"/>
          <w:numId w:val="1"/>
        </w:numPr>
        <w:tabs>
          <w:tab w:val="left" w:pos="462"/>
        </w:tabs>
        <w:spacing w:before="80" w:line="300" w:lineRule="auto"/>
        <w:ind w:right="126" w:firstLine="0"/>
        <w:rPr>
          <w:sz w:val="24"/>
          <w:szCs w:val="24"/>
        </w:rPr>
      </w:pPr>
      <w:r w:rsidRPr="006F3711">
        <w:rPr>
          <w:b/>
          <w:sz w:val="24"/>
          <w:szCs w:val="24"/>
        </w:rPr>
        <w:t>Datuen babesa</w:t>
      </w:r>
      <w:r w:rsidRPr="006F3711">
        <w:rPr>
          <w:sz w:val="24"/>
          <w:szCs w:val="24"/>
        </w:rPr>
        <w:t>. Erabiltzaileak aplikazioaren bidez emandako datu pertsonalak isilpean gordetzen dira Real Sociedad de Fútbol SAD elkartearen ardurapeko fitxategi batean, eta bide elektronikoz edo sms bidez Realak edo haren Fundazioak eta babesleek gauzatzen dituzten jarduerei eta kanpainei buruzko publizitatea eta informazioa bidaltzeko soilik erabiltzen dira. Sustapenean parte hartzeak oinarri hauek espresuki eta baldintzarik gabe onartzen direla esan nahi du. Izaera Pertsonaleko Datuak Babesteari buruzko Lege Organikoan (abenduaren 13ko 15/1999) xedatutakoarekin bat, datuetan sartzeko, datuak zuzentzeko, datuak ezerezteko edo datuen aurka egiteko eskubideak egikaritzeko, idazki bat igorri beharko da Real Sociedad de Fútbol SAD elkartearen egoitza sozialera, honako helbide honetara: Anoeta pasealekua 1 zk, 20014, Donostia, Gipuzkoa, Espainia.</w:t>
      </w:r>
    </w:p>
    <w:p w:rsidR="001E48C5" w:rsidRDefault="001E48C5">
      <w:pPr>
        <w:pStyle w:val="Textoindependiente"/>
        <w:spacing w:before="8"/>
        <w:rPr>
          <w:sz w:val="29"/>
        </w:rPr>
      </w:pPr>
    </w:p>
    <w:p w:rsidR="001E48C5" w:rsidRPr="002770B4" w:rsidRDefault="001E48C5" w:rsidP="007374DA">
      <w:pPr>
        <w:pStyle w:val="Prrafodelista"/>
        <w:tabs>
          <w:tab w:val="left" w:pos="462"/>
        </w:tabs>
        <w:spacing w:line="295" w:lineRule="auto"/>
        <w:ind w:right="116" w:firstLine="0"/>
        <w:jc w:val="left"/>
        <w:rPr>
          <w:sz w:val="24"/>
          <w:highlight w:val="red"/>
        </w:rPr>
      </w:pPr>
    </w:p>
    <w:sectPr w:rsidR="001E48C5" w:rsidRPr="002770B4" w:rsidSect="009A3445">
      <w:pgSz w:w="11910" w:h="16840"/>
      <w:pgMar w:top="1880" w:right="1580" w:bottom="280" w:left="16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816" w:rsidRDefault="000B4816">
      <w:r>
        <w:separator/>
      </w:r>
    </w:p>
  </w:endnote>
  <w:endnote w:type="continuationSeparator" w:id="0">
    <w:p w:rsidR="000B4816" w:rsidRDefault="000B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816" w:rsidRDefault="000B4816">
      <w:r>
        <w:separator/>
      </w:r>
    </w:p>
  </w:footnote>
  <w:footnote w:type="continuationSeparator" w:id="0">
    <w:p w:rsidR="000B4816" w:rsidRDefault="000B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C5" w:rsidRDefault="005F2F8E">
    <w:pPr>
      <w:pStyle w:val="Textoindependiente"/>
      <w:spacing w:line="14" w:lineRule="auto"/>
      <w:rPr>
        <w:sz w:val="20"/>
      </w:rPr>
    </w:pPr>
    <w:r>
      <w:rPr>
        <w:noProof/>
        <w:lang w:val="eu-ES" w:eastAsia="eu-ES" w:bidi="ar-SA"/>
      </w:rPr>
      <w:drawing>
        <wp:anchor distT="0" distB="0" distL="0" distR="0" simplePos="0" relativeHeight="268433159" behindDoc="1" locked="0" layoutInCell="1" allowOverlap="1">
          <wp:simplePos x="0" y="0"/>
          <wp:positionH relativeFrom="page">
            <wp:posOffset>5727700</wp:posOffset>
          </wp:positionH>
          <wp:positionV relativeFrom="page">
            <wp:posOffset>449579</wp:posOffset>
          </wp:positionV>
          <wp:extent cx="752475" cy="7524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2475"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317FC"/>
    <w:multiLevelType w:val="hybridMultilevel"/>
    <w:tmpl w:val="B2445C2A"/>
    <w:lvl w:ilvl="0" w:tplc="36CEE3A2">
      <w:start w:val="1"/>
      <w:numFmt w:val="decimal"/>
      <w:lvlText w:val="%1."/>
      <w:lvlJc w:val="left"/>
      <w:pPr>
        <w:ind w:left="462" w:hanging="360"/>
        <w:jc w:val="left"/>
      </w:pPr>
      <w:rPr>
        <w:rFonts w:ascii="Times New Roman" w:eastAsia="Times New Roman" w:hAnsi="Times New Roman" w:cs="Times New Roman" w:hint="default"/>
        <w:b/>
        <w:bCs/>
        <w:spacing w:val="-23"/>
        <w:w w:val="99"/>
        <w:sz w:val="24"/>
        <w:szCs w:val="24"/>
        <w:lang w:val="es-ES" w:eastAsia="es-ES" w:bidi="es-ES"/>
      </w:rPr>
    </w:lvl>
    <w:lvl w:ilvl="1" w:tplc="4EE4F552">
      <w:numFmt w:val="bullet"/>
      <w:lvlText w:val="•"/>
      <w:lvlJc w:val="left"/>
      <w:pPr>
        <w:ind w:left="1280" w:hanging="360"/>
      </w:pPr>
      <w:rPr>
        <w:rFonts w:hint="default"/>
        <w:lang w:val="es-ES" w:eastAsia="es-ES" w:bidi="es-ES"/>
      </w:rPr>
    </w:lvl>
    <w:lvl w:ilvl="2" w:tplc="D7205FCC">
      <w:numFmt w:val="bullet"/>
      <w:lvlText w:val="•"/>
      <w:lvlJc w:val="left"/>
      <w:pPr>
        <w:ind w:left="2101" w:hanging="360"/>
      </w:pPr>
      <w:rPr>
        <w:rFonts w:hint="default"/>
        <w:lang w:val="es-ES" w:eastAsia="es-ES" w:bidi="es-ES"/>
      </w:rPr>
    </w:lvl>
    <w:lvl w:ilvl="3" w:tplc="A6C0B408">
      <w:numFmt w:val="bullet"/>
      <w:lvlText w:val="•"/>
      <w:lvlJc w:val="left"/>
      <w:pPr>
        <w:ind w:left="2921" w:hanging="360"/>
      </w:pPr>
      <w:rPr>
        <w:rFonts w:hint="default"/>
        <w:lang w:val="es-ES" w:eastAsia="es-ES" w:bidi="es-ES"/>
      </w:rPr>
    </w:lvl>
    <w:lvl w:ilvl="4" w:tplc="058E9898">
      <w:numFmt w:val="bullet"/>
      <w:lvlText w:val="•"/>
      <w:lvlJc w:val="left"/>
      <w:pPr>
        <w:ind w:left="3742" w:hanging="360"/>
      </w:pPr>
      <w:rPr>
        <w:rFonts w:hint="default"/>
        <w:lang w:val="es-ES" w:eastAsia="es-ES" w:bidi="es-ES"/>
      </w:rPr>
    </w:lvl>
    <w:lvl w:ilvl="5" w:tplc="7DE68514">
      <w:numFmt w:val="bullet"/>
      <w:lvlText w:val="•"/>
      <w:lvlJc w:val="left"/>
      <w:pPr>
        <w:ind w:left="4563" w:hanging="360"/>
      </w:pPr>
      <w:rPr>
        <w:rFonts w:hint="default"/>
        <w:lang w:val="es-ES" w:eastAsia="es-ES" w:bidi="es-ES"/>
      </w:rPr>
    </w:lvl>
    <w:lvl w:ilvl="6" w:tplc="E4202532">
      <w:numFmt w:val="bullet"/>
      <w:lvlText w:val="•"/>
      <w:lvlJc w:val="left"/>
      <w:pPr>
        <w:ind w:left="5383" w:hanging="360"/>
      </w:pPr>
      <w:rPr>
        <w:rFonts w:hint="default"/>
        <w:lang w:val="es-ES" w:eastAsia="es-ES" w:bidi="es-ES"/>
      </w:rPr>
    </w:lvl>
    <w:lvl w:ilvl="7" w:tplc="4DF4DC64">
      <w:numFmt w:val="bullet"/>
      <w:lvlText w:val="•"/>
      <w:lvlJc w:val="left"/>
      <w:pPr>
        <w:ind w:left="6204" w:hanging="360"/>
      </w:pPr>
      <w:rPr>
        <w:rFonts w:hint="default"/>
        <w:lang w:val="es-ES" w:eastAsia="es-ES" w:bidi="es-ES"/>
      </w:rPr>
    </w:lvl>
    <w:lvl w:ilvl="8" w:tplc="69F8E9F8">
      <w:numFmt w:val="bullet"/>
      <w:lvlText w:val="•"/>
      <w:lvlJc w:val="left"/>
      <w:pPr>
        <w:ind w:left="702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C5"/>
    <w:rsid w:val="000B4816"/>
    <w:rsid w:val="001E48C5"/>
    <w:rsid w:val="00252D53"/>
    <w:rsid w:val="002770B4"/>
    <w:rsid w:val="0044610F"/>
    <w:rsid w:val="004658F5"/>
    <w:rsid w:val="00495203"/>
    <w:rsid w:val="0050501E"/>
    <w:rsid w:val="005F2F8E"/>
    <w:rsid w:val="005F351C"/>
    <w:rsid w:val="006F3711"/>
    <w:rsid w:val="007374DA"/>
    <w:rsid w:val="009003AB"/>
    <w:rsid w:val="009A3445"/>
    <w:rsid w:val="009B0781"/>
    <w:rsid w:val="00A34057"/>
    <w:rsid w:val="00F509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E07C"/>
  <w15:docId w15:val="{592161CB-A46A-42BB-BD4F-37CF93C8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3445"/>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A3445"/>
    <w:tblPr>
      <w:tblInd w:w="0" w:type="dxa"/>
      <w:tblCellMar>
        <w:top w:w="0" w:type="dxa"/>
        <w:left w:w="0" w:type="dxa"/>
        <w:bottom w:w="0" w:type="dxa"/>
        <w:right w:w="0" w:type="dxa"/>
      </w:tblCellMar>
    </w:tblPr>
  </w:style>
  <w:style w:type="paragraph" w:styleId="Textoindependiente">
    <w:name w:val="Body Text"/>
    <w:basedOn w:val="Normal"/>
    <w:uiPriority w:val="1"/>
    <w:qFormat/>
    <w:rsid w:val="009A3445"/>
    <w:rPr>
      <w:sz w:val="24"/>
      <w:szCs w:val="24"/>
    </w:rPr>
  </w:style>
  <w:style w:type="paragraph" w:styleId="Prrafodelista">
    <w:name w:val="List Paragraph"/>
    <w:basedOn w:val="Normal"/>
    <w:uiPriority w:val="1"/>
    <w:qFormat/>
    <w:rsid w:val="009A3445"/>
    <w:pPr>
      <w:ind w:left="462" w:right="115" w:hanging="360"/>
      <w:jc w:val="both"/>
    </w:pPr>
  </w:style>
  <w:style w:type="paragraph" w:customStyle="1" w:styleId="TableParagraph">
    <w:name w:val="Table Paragraph"/>
    <w:basedOn w:val="Normal"/>
    <w:uiPriority w:val="1"/>
    <w:qFormat/>
    <w:rsid w:val="009A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2912</Characters>
  <Application>Microsoft Office Word</Application>
  <DocSecurity>0</DocSecurity>
  <Lines>24</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 Sociales</dc:creator>
  <cp:lastModifiedBy>Jorge Sanchez</cp:lastModifiedBy>
  <cp:revision>3</cp:revision>
  <dcterms:created xsi:type="dcterms:W3CDTF">2017-10-17T10:29:00Z</dcterms:created>
  <dcterms:modified xsi:type="dcterms:W3CDTF">2017-10-17T10:35:00Z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2017-10-16T00:00:00Z</vt:filetime>
  </property>
</Properties>
</file>